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Chapter GWRRA: Chapter J, January 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Contact: David Maule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920-323-3173,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p_maule@hotmail.com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Upcoming Event: None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From the Director: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 exciting time was had by all at our annual Christmas party on Dec. 10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food was delicious and the camaraderie great.  We exchanged gifts and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everyone went home with a special treat.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Several of our regular attendees were unable to attend due to health issues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 we wish them all a speedy recovery.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had several guests, including Bruce &amp; Tina Gebhard, the new district directors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 Tom Albers.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hope that everyone got home safely that night as the weather was getting ugly.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wish everyone a very Merry Christmas and a Happy and healthy New Year.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don't know what the future holds for Chapter J but we do wish everyone continued success and happiness.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Keep the sunny-side up, have fun, and enjoy riding.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GWRRA  WI Chapter J:  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Dave &amp; Peggy Maule 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Chapter Directors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_maule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